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1032B" w:rsidR="005918D4" w:rsidP="008B0747" w:rsidRDefault="005918D4" w14:paraId="d365619" w14:textId="d365619">
      <w:pPr>
        <w15:collapsed w:val="false"/>
        <w:rPr>
          <w:rFonts w:ascii="Arial" w:hAnsi="Arial" w:cs="Arial"/>
        </w:rPr>
      </w:pPr>
      <w:r w:rsidRPr="0011032B">
        <w:rPr>
          <w:rFonts w:ascii="Arial" w:hAnsi="Arial" w:cs="Arial"/>
        </w:rPr>
        <w:t>REPUBLIKA HRVATSKA</w:t>
      </w:r>
    </w:p>
    <w:p w:rsidRPr="0011032B" w:rsidR="005918D4" w:rsidP="008B0747" w:rsidRDefault="005918D4">
      <w:pPr>
        <w:rPr>
          <w:rFonts w:ascii="Arial" w:hAnsi="Arial" w:cs="Arial"/>
        </w:rPr>
      </w:pPr>
      <w:r w:rsidRPr="0011032B">
        <w:rPr>
          <w:rFonts w:ascii="Arial" w:hAnsi="Arial" w:cs="Arial"/>
        </w:rPr>
        <w:t>TRGOVAČKI SUD U PAZINU</w:t>
      </w:r>
    </w:p>
    <w:p w:rsidRPr="0011032B" w:rsidR="00F142E8" w:rsidP="008B0747" w:rsidRDefault="00F142E8">
      <w:pPr>
        <w:jc w:val="right"/>
        <w:rPr>
          <w:rFonts w:ascii="Arial" w:hAnsi="Arial" w:cs="Arial"/>
        </w:rPr>
      </w:pPr>
    </w:p>
    <w:p w:rsidR="007E7923" w:rsidP="008B0747" w:rsidRDefault="007E7923">
      <w:pPr>
        <w:jc w:val="right"/>
        <w:rPr>
          <w:rFonts w:ascii="Arial" w:hAnsi="Arial" w:cs="Arial"/>
        </w:rPr>
      </w:pPr>
    </w:p>
    <w:p w:rsidR="007E7923" w:rsidP="008B0747" w:rsidRDefault="007E7923">
      <w:pPr>
        <w:jc w:val="right"/>
        <w:rPr>
          <w:rFonts w:ascii="Arial" w:hAnsi="Arial" w:cs="Arial"/>
        </w:rPr>
      </w:pPr>
    </w:p>
    <w:p w:rsidRPr="0011032B" w:rsidR="005918D4" w:rsidP="008B0747" w:rsidRDefault="005918D4">
      <w:pPr>
        <w:jc w:val="right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  <w:r w:rsidRPr="0011032B">
        <w:rPr>
          <w:rFonts w:ascii="Arial" w:hAnsi="Arial" w:cs="Arial"/>
          <w:b/>
        </w:rPr>
        <w:t>ZAPISNIK</w:t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  <w:r w:rsidRPr="0011032B">
        <w:rPr>
          <w:rFonts w:ascii="Arial" w:hAnsi="Arial" w:cs="Arial"/>
          <w:b/>
        </w:rPr>
        <w:t>(</w:t>
      </w:r>
      <w:r w:rsidRPr="0011032B" w:rsidR="00185100">
        <w:rPr>
          <w:rFonts w:ascii="Arial" w:hAnsi="Arial" w:cs="Arial"/>
          <w:b/>
        </w:rPr>
        <w:t>izvještajno</w:t>
      </w:r>
      <w:r w:rsidRPr="0011032B">
        <w:rPr>
          <w:rFonts w:ascii="Arial" w:hAnsi="Arial" w:cs="Arial"/>
          <w:b/>
        </w:rPr>
        <w:t xml:space="preserve"> ročište)</w:t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</w:p>
    <w:p w:rsidRPr="0011032B" w:rsidR="00F142E8" w:rsidP="008B0747" w:rsidRDefault="00F142E8">
      <w:pPr>
        <w:jc w:val="center"/>
        <w:rPr>
          <w:rFonts w:ascii="Arial" w:hAnsi="Arial" w:cs="Arial"/>
          <w:b/>
        </w:rPr>
      </w:pPr>
    </w:p>
    <w:p w:rsidRPr="0011032B" w:rsidR="00233BF3" w:rsidP="00233BF3" w:rsidRDefault="00233BF3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održano dana </w:t>
      </w:r>
      <w:r w:rsidR="003D082F">
        <w:rPr>
          <w:rFonts w:ascii="Arial" w:hAnsi="Arial" w:cs="Arial"/>
        </w:rPr>
        <w:t>21</w:t>
      </w:r>
      <w:r w:rsidR="00C55F76">
        <w:rPr>
          <w:rFonts w:ascii="Arial" w:hAnsi="Arial" w:cs="Arial"/>
        </w:rPr>
        <w:t xml:space="preserve">. </w:t>
      </w:r>
      <w:r w:rsidR="003D082F">
        <w:rPr>
          <w:rFonts w:ascii="Arial" w:hAnsi="Arial" w:cs="Arial"/>
        </w:rPr>
        <w:t>ožujka</w:t>
      </w:r>
      <w:r w:rsidR="00AE12D3">
        <w:rPr>
          <w:rFonts w:ascii="Arial" w:hAnsi="Arial" w:cs="Arial"/>
        </w:rPr>
        <w:t xml:space="preserve"> </w:t>
      </w:r>
      <w:r w:rsidR="00DE4040">
        <w:rPr>
          <w:rFonts w:ascii="Arial" w:hAnsi="Arial" w:cs="Arial"/>
        </w:rPr>
        <w:t>2024</w:t>
      </w:r>
      <w:r w:rsidRPr="0011032B">
        <w:rPr>
          <w:rFonts w:ascii="Arial" w:hAnsi="Arial" w:cs="Arial"/>
        </w:rPr>
        <w:t xml:space="preserve">. godine u </w:t>
      </w:r>
      <w:r w:rsidR="00DE4040">
        <w:rPr>
          <w:rFonts w:ascii="Arial" w:hAnsi="Arial" w:cs="Arial"/>
        </w:rPr>
        <w:t>10</w:t>
      </w:r>
      <w:r w:rsidR="00AE12D3">
        <w:rPr>
          <w:rFonts w:ascii="Arial" w:hAnsi="Arial" w:cs="Arial"/>
        </w:rPr>
        <w:t>,15</w:t>
      </w:r>
      <w:r w:rsidRPr="0011032B">
        <w:rPr>
          <w:rFonts w:ascii="Arial" w:hAnsi="Arial" w:cs="Arial"/>
        </w:rPr>
        <w:t xml:space="preserve"> sati na Trgovačkom sudu u Pazinu, </w:t>
      </w:r>
    </w:p>
    <w:p w:rsidRPr="0011032B" w:rsidR="00233BF3" w:rsidP="00233BF3" w:rsidRDefault="00233BF3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u stečajnom postupku nad stečajnim dužnikom </w:t>
      </w:r>
      <w:r w:rsidR="0060161E">
        <w:rPr>
          <w:rFonts w:ascii="Arial" w:hAnsi="Arial" w:cs="Arial"/>
        </w:rPr>
        <w:t xml:space="preserve">– </w:t>
      </w:r>
    </w:p>
    <w:p w:rsidRPr="0011032B" w:rsidR="00AE12D3" w:rsidP="00233BF3" w:rsidRDefault="003D082F">
      <w:pPr>
        <w:jc w:val="center"/>
        <w:rPr>
          <w:rFonts w:ascii="Arial" w:hAnsi="Arial" w:cs="Arial"/>
          <w:b/>
        </w:rPr>
      </w:pPr>
      <w:r w:rsidRPr="003D082F">
        <w:rPr>
          <w:rFonts w:ascii="Arial" w:hAnsi="Arial" w:cs="Arial"/>
          <w:b/>
        </w:rPr>
        <w:t xml:space="preserve">L.D.H. PROMET d.o.o. </w:t>
      </w:r>
      <w:r>
        <w:rPr>
          <w:rFonts w:ascii="Arial" w:hAnsi="Arial" w:cs="Arial"/>
          <w:b/>
        </w:rPr>
        <w:t xml:space="preserve">u stečaju, </w:t>
      </w:r>
      <w:r w:rsidRPr="003D082F">
        <w:rPr>
          <w:rFonts w:ascii="Arial" w:hAnsi="Arial" w:cs="Arial"/>
          <w:b/>
        </w:rPr>
        <w:t>Medulin, Fucane 114, OIB: 44640325841</w:t>
      </w:r>
    </w:p>
    <w:p w:rsidR="003D082F" w:rsidP="00233BF3" w:rsidRDefault="003D082F">
      <w:pPr>
        <w:jc w:val="both"/>
        <w:rPr>
          <w:rFonts w:ascii="Arial" w:hAnsi="Arial" w:cs="Arial"/>
        </w:rPr>
      </w:pPr>
    </w:p>
    <w:p w:rsidR="003D082F" w:rsidP="00233BF3" w:rsidRDefault="003D082F">
      <w:pPr>
        <w:jc w:val="both"/>
        <w:rPr>
          <w:rFonts w:ascii="Arial" w:hAnsi="Arial" w:cs="Arial"/>
        </w:rPr>
      </w:pP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>STEČAJNA SUTKINJA: Tijana Licul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ZAPISNIČARKA: </w:t>
      </w:r>
      <w:r w:rsidRPr="0011032B" w:rsidR="00F34894">
        <w:rPr>
          <w:rFonts w:ascii="Arial" w:hAnsi="Arial" w:cs="Arial"/>
        </w:rPr>
        <w:t xml:space="preserve">Sanja </w:t>
      </w:r>
      <w:r w:rsidR="003D082F">
        <w:rPr>
          <w:rFonts w:ascii="Arial" w:hAnsi="Arial" w:cs="Arial"/>
        </w:rPr>
        <w:t>Prodan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STEČAJNI UPRAVITELJ: </w:t>
      </w:r>
      <w:r w:rsidR="003D082F">
        <w:rPr>
          <w:rFonts w:ascii="Arial" w:hAnsi="Arial" w:cs="Arial"/>
        </w:rPr>
        <w:t xml:space="preserve">Vladimir Veljović </w:t>
      </w:r>
      <w:r w:rsidR="00DE4040">
        <w:rPr>
          <w:rFonts w:ascii="Arial" w:hAnsi="Arial" w:cs="Arial"/>
        </w:rPr>
        <w:t xml:space="preserve"> 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</w:p>
    <w:p w:rsidRPr="0011032B" w:rsidR="00356CEC" w:rsidP="00356CEC" w:rsidRDefault="00356CEC">
      <w:pPr>
        <w:jc w:val="both"/>
        <w:rPr>
          <w:rFonts w:ascii="Arial" w:hAnsi="Arial" w:cs="Arial"/>
        </w:rPr>
      </w:pPr>
    </w:p>
    <w:p w:rsidRPr="0011032B" w:rsidR="005918D4" w:rsidP="008B0747" w:rsidRDefault="00067FBF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Početak u </w:t>
      </w:r>
      <w:r w:rsidR="00DE4040">
        <w:rPr>
          <w:rFonts w:ascii="Arial" w:hAnsi="Arial" w:cs="Arial"/>
        </w:rPr>
        <w:t>10</w:t>
      </w:r>
      <w:r w:rsidR="00C55F76">
        <w:rPr>
          <w:rFonts w:ascii="Arial" w:hAnsi="Arial" w:cs="Arial"/>
        </w:rPr>
        <w:t>,15</w:t>
      </w:r>
      <w:r w:rsidRPr="0011032B" w:rsidR="005918D4">
        <w:rPr>
          <w:rFonts w:ascii="Arial" w:hAnsi="Arial" w:cs="Arial"/>
        </w:rPr>
        <w:t xml:space="preserve"> sati</w:t>
      </w:r>
    </w:p>
    <w:p w:rsidRPr="0011032B" w:rsidR="00266760" w:rsidP="008B0747" w:rsidRDefault="00266760">
      <w:pPr>
        <w:jc w:val="both"/>
        <w:rPr>
          <w:rFonts w:ascii="Arial" w:hAnsi="Arial" w:cs="Arial"/>
        </w:rPr>
      </w:pPr>
    </w:p>
    <w:p w:rsidRPr="0011032B" w:rsidR="00266760" w:rsidP="008B0747" w:rsidRDefault="00611408">
      <w:pPr>
        <w:ind w:firstLine="708"/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Otvara se </w:t>
      </w:r>
    </w:p>
    <w:p w:rsidRPr="0011032B" w:rsidR="00266760" w:rsidP="008B0747" w:rsidRDefault="00266760">
      <w:pPr>
        <w:jc w:val="center"/>
        <w:rPr>
          <w:rFonts w:ascii="Arial" w:hAnsi="Arial" w:cs="Arial"/>
        </w:rPr>
      </w:pPr>
    </w:p>
    <w:p w:rsidRPr="0011032B" w:rsidR="00266760" w:rsidP="008B0747" w:rsidRDefault="00611408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>SKUPŠTINA</w:t>
      </w:r>
      <w:r w:rsidRPr="0011032B" w:rsidR="00266760">
        <w:rPr>
          <w:rFonts w:ascii="Arial" w:hAnsi="Arial" w:cs="Arial"/>
        </w:rPr>
        <w:t xml:space="preserve"> VJEROVNIKA (IZVJEŠTAJNO ROČIŠTE)</w:t>
      </w:r>
    </w:p>
    <w:p w:rsidRPr="0011032B" w:rsidR="00266760" w:rsidP="008B0747" w:rsidRDefault="00266760">
      <w:pPr>
        <w:jc w:val="both"/>
        <w:rPr>
          <w:rFonts w:ascii="Arial" w:hAnsi="Arial" w:cs="Arial"/>
        </w:rPr>
      </w:pPr>
    </w:p>
    <w:p w:rsidRPr="0011032B" w:rsidR="005918D4" w:rsidP="008B0747" w:rsidRDefault="00266760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Utvrđuje se da su na izvještajnom ročištu nazočni</w:t>
      </w:r>
      <w:r w:rsidRPr="0011032B" w:rsidR="005918D4">
        <w:rPr>
          <w:rFonts w:ascii="Arial" w:hAnsi="Arial" w:cs="Arial"/>
        </w:rPr>
        <w:t>:</w:t>
      </w:r>
    </w:p>
    <w:p w:rsidR="00FC1A25" w:rsidP="00FC1A25" w:rsidRDefault="00FC1A2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 xml:space="preserve">1/ za vjerovnika </w:t>
      </w:r>
      <w:r>
        <w:rPr>
          <w:rFonts w:ascii="Arial" w:hAnsi="Arial" w:cs="Arial"/>
          <w:color w:val="000000" w:themeColor="text1"/>
        </w:rPr>
        <w:t>ERSTE&amp;STEIERMARKISCHE BANK d.d</w:t>
      </w:r>
      <w:r>
        <w:rPr>
          <w:rFonts w:ascii="Arial" w:hAnsi="Arial" w:cs="Arial"/>
        </w:rPr>
        <w:t>. – Katja Rajačić, odvjetnica u OD Mađarić&amp;Lui</w:t>
      </w:r>
    </w:p>
    <w:p w:rsidR="00FC1A25" w:rsidP="00FC1A25" w:rsidRDefault="00FC1A2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2/ za vjerovnika RH – Željko Perčinlić, ŽDO u Puli</w:t>
      </w:r>
    </w:p>
    <w:p w:rsidR="000B364D" w:rsidP="008B0747" w:rsidRDefault="000B364D">
      <w:pPr>
        <w:jc w:val="both"/>
        <w:rPr>
          <w:rFonts w:ascii="Arial" w:hAnsi="Arial" w:cs="Arial"/>
        </w:rPr>
      </w:pPr>
    </w:p>
    <w:p w:rsidRPr="0011032B" w:rsidR="000B364D" w:rsidP="008B0747" w:rsidRDefault="000B364D">
      <w:pPr>
        <w:jc w:val="both"/>
        <w:rPr>
          <w:rFonts w:ascii="Arial" w:hAnsi="Arial" w:cs="Arial"/>
        </w:rPr>
      </w:pPr>
    </w:p>
    <w:p w:rsidRPr="0011032B" w:rsidR="00266760" w:rsidP="008B0747" w:rsidRDefault="00266760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Utvrđuje se da je stečajni upravitelj podnio izvješće o gospodarskom položaju dužnika i njegovim uzrocima, a koji će obrazložiti nazočnim vjerovnicima.</w:t>
      </w:r>
    </w:p>
    <w:p w:rsidRPr="0011032B" w:rsidR="00AA22D1" w:rsidP="008B0747" w:rsidRDefault="00AA22D1">
      <w:pPr>
        <w:jc w:val="both"/>
        <w:rPr>
          <w:rFonts w:ascii="Arial" w:hAnsi="Arial" w:cs="Arial"/>
        </w:rPr>
      </w:pPr>
    </w:p>
    <w:p w:rsidRPr="0011032B" w:rsidR="00266760" w:rsidP="008B0747" w:rsidRDefault="00AA22D1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 xml:space="preserve">Izvješće je dostavljeno sudu </w:t>
      </w:r>
      <w:r w:rsidR="003D082F">
        <w:rPr>
          <w:rFonts w:ascii="Arial" w:hAnsi="Arial" w:cs="Arial"/>
        </w:rPr>
        <w:t>14</w:t>
      </w:r>
      <w:r w:rsidRPr="0011032B" w:rsidR="00356CEC">
        <w:rPr>
          <w:rFonts w:ascii="Arial" w:hAnsi="Arial" w:cs="Arial"/>
        </w:rPr>
        <w:t xml:space="preserve">. </w:t>
      </w:r>
      <w:r w:rsidR="003D082F">
        <w:rPr>
          <w:rFonts w:ascii="Arial" w:hAnsi="Arial" w:cs="Arial"/>
        </w:rPr>
        <w:t>ožujka</w:t>
      </w:r>
      <w:r w:rsidR="00AE12D3">
        <w:rPr>
          <w:rFonts w:ascii="Arial" w:hAnsi="Arial" w:cs="Arial"/>
        </w:rPr>
        <w:t xml:space="preserve"> </w:t>
      </w:r>
      <w:r w:rsidR="00DE4040">
        <w:rPr>
          <w:rFonts w:ascii="Arial" w:hAnsi="Arial" w:cs="Arial"/>
        </w:rPr>
        <w:t>202</w:t>
      </w:r>
      <w:r w:rsidR="003D082F">
        <w:rPr>
          <w:rFonts w:ascii="Arial" w:hAnsi="Arial" w:cs="Arial"/>
        </w:rPr>
        <w:t>4</w:t>
      </w:r>
      <w:r w:rsidRPr="0011032B">
        <w:rPr>
          <w:rFonts w:ascii="Arial" w:hAnsi="Arial" w:cs="Arial"/>
        </w:rPr>
        <w:t xml:space="preserve">. godine, a objavljeno je na e-oglasnoj ploči </w:t>
      </w:r>
      <w:r w:rsidR="003D082F">
        <w:rPr>
          <w:rFonts w:ascii="Arial" w:hAnsi="Arial" w:cs="Arial"/>
        </w:rPr>
        <w:t>18</w:t>
      </w:r>
      <w:r w:rsidRPr="0011032B" w:rsidR="00A10722">
        <w:rPr>
          <w:rFonts w:ascii="Arial" w:hAnsi="Arial" w:cs="Arial"/>
        </w:rPr>
        <w:t xml:space="preserve">. </w:t>
      </w:r>
      <w:r w:rsidR="003D082F">
        <w:rPr>
          <w:rFonts w:ascii="Arial" w:hAnsi="Arial" w:cs="Arial"/>
        </w:rPr>
        <w:t>ožujka</w:t>
      </w:r>
      <w:r w:rsidR="00C55F76">
        <w:rPr>
          <w:rFonts w:ascii="Arial" w:hAnsi="Arial" w:cs="Arial"/>
        </w:rPr>
        <w:t xml:space="preserve"> </w:t>
      </w:r>
      <w:r w:rsidR="003D082F">
        <w:rPr>
          <w:rFonts w:ascii="Arial" w:hAnsi="Arial" w:cs="Arial"/>
        </w:rPr>
        <w:t>2024</w:t>
      </w:r>
      <w:r w:rsidRPr="0011032B" w:rsidR="00BE0D08">
        <w:rPr>
          <w:rFonts w:ascii="Arial" w:hAnsi="Arial" w:cs="Arial"/>
        </w:rPr>
        <w:t xml:space="preserve">. godine. </w:t>
      </w:r>
    </w:p>
    <w:p w:rsidRPr="0011032B" w:rsidR="00520FEC" w:rsidP="008B0747" w:rsidRDefault="00520FEC">
      <w:pPr>
        <w:jc w:val="both"/>
        <w:rPr>
          <w:rFonts w:ascii="Arial" w:hAnsi="Arial" w:cs="Arial"/>
        </w:rPr>
      </w:pPr>
    </w:p>
    <w:p w:rsidR="0007162A" w:rsidP="00AE12D3" w:rsidRDefault="00266760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Stečajn</w:t>
      </w:r>
      <w:r w:rsidR="00AE12D3">
        <w:rPr>
          <w:rFonts w:ascii="Arial" w:hAnsi="Arial" w:cs="Arial"/>
        </w:rPr>
        <w:t xml:space="preserve">i upravitelj </w:t>
      </w:r>
      <w:r w:rsidR="000B364D">
        <w:rPr>
          <w:rFonts w:ascii="Arial" w:hAnsi="Arial" w:cs="Arial"/>
        </w:rPr>
        <w:t xml:space="preserve">u cijelosti ostaje kod svega navedenog u dostavljenom izvješću. </w:t>
      </w:r>
      <w:r w:rsidR="00DE4040">
        <w:rPr>
          <w:rFonts w:ascii="Arial" w:hAnsi="Arial" w:cs="Arial"/>
        </w:rPr>
        <w:t xml:space="preserve"> </w:t>
      </w:r>
    </w:p>
    <w:p w:rsidR="0007162A" w:rsidP="005127CF" w:rsidRDefault="0007162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07162A" w:rsidP="005127CF" w:rsidRDefault="0007162A">
      <w:pPr>
        <w:jc w:val="both"/>
        <w:rPr>
          <w:rFonts w:ascii="Arial" w:hAnsi="Arial" w:cs="Arial"/>
        </w:rPr>
      </w:pPr>
    </w:p>
    <w:p w:rsidRPr="0011032B" w:rsidR="0007162A" w:rsidP="005127CF" w:rsidRDefault="0007162A">
      <w:pPr>
        <w:jc w:val="both"/>
        <w:rPr>
          <w:rFonts w:ascii="Arial" w:hAnsi="Arial" w:cs="Arial"/>
        </w:rPr>
      </w:pPr>
    </w:p>
    <w:p w:rsidRPr="0011032B" w:rsidR="00F8281A" w:rsidP="00F8281A" w:rsidRDefault="00F8281A">
      <w:pPr>
        <w:jc w:val="both"/>
        <w:rPr>
          <w:rFonts w:ascii="Arial" w:hAnsi="Arial" w:cs="Arial"/>
        </w:rPr>
      </w:pPr>
    </w:p>
    <w:p w:rsidRPr="0011032B" w:rsidR="005127CF" w:rsidP="005127CF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 w:rsidR="005127CF">
        <w:rPr>
          <w:rFonts w:ascii="Arial" w:hAnsi="Arial" w:cs="Arial"/>
        </w:rPr>
        <w:t xml:space="preserve">SKUPŠTINA VJEROVNIKA </w:t>
      </w:r>
      <w:r w:rsidR="00FC1A25">
        <w:rPr>
          <w:rFonts w:ascii="Arial" w:hAnsi="Arial" w:cs="Arial"/>
        </w:rPr>
        <w:t xml:space="preserve">SUGLASNO </w:t>
      </w:r>
      <w:r w:rsidRPr="0011032B" w:rsidR="005127CF">
        <w:rPr>
          <w:rFonts w:ascii="Arial" w:hAnsi="Arial" w:cs="Arial"/>
        </w:rPr>
        <w:t>DONOSI</w:t>
      </w:r>
    </w:p>
    <w:p w:rsidRPr="0011032B" w:rsidR="005127CF" w:rsidP="005127CF" w:rsidRDefault="005127CF">
      <w:pPr>
        <w:jc w:val="both"/>
        <w:rPr>
          <w:rFonts w:ascii="Arial" w:hAnsi="Arial" w:cs="Arial"/>
        </w:rPr>
      </w:pPr>
    </w:p>
    <w:p w:rsidRPr="0011032B" w:rsidR="005127CF" w:rsidP="005127CF" w:rsidRDefault="005127CF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  <w:t xml:space="preserve">        ODLUKU </w:t>
      </w:r>
    </w:p>
    <w:p w:rsidRPr="0011032B" w:rsidR="005127CF" w:rsidP="005127CF" w:rsidRDefault="005127CF">
      <w:pPr>
        <w:rPr>
          <w:rFonts w:ascii="Arial" w:hAnsi="Arial" w:cs="Arial"/>
        </w:rPr>
      </w:pPr>
    </w:p>
    <w:p w:rsidR="003D082F" w:rsidP="003D082F" w:rsidRDefault="005127CF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3D082F" w:rsidR="003D082F">
        <w:rPr>
          <w:rFonts w:ascii="Arial" w:hAnsi="Arial" w:cs="Arial"/>
        </w:rPr>
        <w:t>1. Prihvaća se izvješće stečajnog upravitelja</w:t>
      </w:r>
      <w:r w:rsidR="00FC1A25">
        <w:rPr>
          <w:rFonts w:ascii="Arial" w:hAnsi="Arial" w:cs="Arial"/>
        </w:rPr>
        <w:t xml:space="preserve"> i predračun troškova</w:t>
      </w:r>
    </w:p>
    <w:p w:rsidRPr="003D082F" w:rsidR="003D082F" w:rsidP="003D082F" w:rsidRDefault="003D082F">
      <w:pPr>
        <w:jc w:val="both"/>
        <w:rPr>
          <w:rFonts w:ascii="Arial" w:hAnsi="Arial" w:cs="Arial"/>
        </w:rPr>
      </w:pPr>
    </w:p>
    <w:p w:rsidR="003D082F" w:rsidP="003D082F" w:rsidRDefault="003D082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Pr="003D082F">
        <w:rPr>
          <w:rFonts w:ascii="Arial" w:hAnsi="Arial" w:cs="Arial"/>
        </w:rPr>
        <w:t>2. Poslovanje dužnika neće se nastaviti obzirom da za isto nema uvjeta.</w:t>
      </w:r>
    </w:p>
    <w:p w:rsidRPr="003D082F" w:rsidR="00FC1A25" w:rsidP="003D082F" w:rsidRDefault="00FC1A25">
      <w:pPr>
        <w:jc w:val="both"/>
        <w:rPr>
          <w:rFonts w:ascii="Arial" w:hAnsi="Arial" w:cs="Arial"/>
        </w:rPr>
      </w:pPr>
    </w:p>
    <w:p w:rsidR="003D082F" w:rsidP="003D082F" w:rsidRDefault="003D082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3D082F">
        <w:rPr>
          <w:rFonts w:ascii="Arial" w:hAnsi="Arial" w:cs="Arial"/>
        </w:rPr>
        <w:t xml:space="preserve">3. Daje se suglasnost stečajnom upravitelju </w:t>
      </w:r>
      <w:r w:rsidR="00FC1A25">
        <w:rPr>
          <w:rFonts w:ascii="Arial" w:hAnsi="Arial" w:cs="Arial"/>
        </w:rPr>
        <w:t>da izvrši procjenu</w:t>
      </w:r>
      <w:r w:rsidRPr="003D082F">
        <w:rPr>
          <w:rFonts w:ascii="Arial" w:hAnsi="Arial" w:cs="Arial"/>
        </w:rPr>
        <w:t xml:space="preserve"> vrijednosti vozila PEUGEOT BOXER 2.0, godina proizvodnje 2016 broj šasije:</w:t>
      </w:r>
      <w:r>
        <w:rPr>
          <w:rFonts w:ascii="Arial" w:hAnsi="Arial" w:cs="Arial"/>
        </w:rPr>
        <w:t xml:space="preserve"> </w:t>
      </w:r>
      <w:r w:rsidRPr="003D082F">
        <w:rPr>
          <w:rFonts w:ascii="Arial" w:hAnsi="Arial" w:cs="Arial"/>
        </w:rPr>
        <w:t>VF3YD3MAU12K03256, reg.</w:t>
      </w:r>
      <w:r>
        <w:rPr>
          <w:rFonts w:ascii="Arial" w:hAnsi="Arial" w:cs="Arial"/>
        </w:rPr>
        <w:t xml:space="preserve"> </w:t>
      </w:r>
      <w:r w:rsidRPr="003D082F">
        <w:rPr>
          <w:rFonts w:ascii="Arial" w:hAnsi="Arial" w:cs="Arial"/>
        </w:rPr>
        <w:t>oznake PU810ZF</w:t>
      </w:r>
      <w:r w:rsidR="00FC1A25">
        <w:rPr>
          <w:rFonts w:ascii="Arial" w:hAnsi="Arial" w:cs="Arial"/>
        </w:rPr>
        <w:t xml:space="preserve"> putem Centra za vozila Hrvatska, Kataloška procjena vozila te da organizira prodaju vozila javnom dražbom na licu mjesta. </w:t>
      </w:r>
    </w:p>
    <w:p w:rsidR="000B364D" w:rsidP="003D082F" w:rsidRDefault="000B364D">
      <w:pPr>
        <w:jc w:val="both"/>
        <w:rPr>
          <w:rFonts w:ascii="Arial" w:hAnsi="Arial" w:cs="Arial"/>
        </w:rPr>
      </w:pPr>
    </w:p>
    <w:p w:rsidR="0011032B" w:rsidP="00FC1A25" w:rsidRDefault="00FC1A2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bookmarkStart w:name="_GoBack" w:id="0"/>
      <w:bookmarkEnd w:id="0"/>
    </w:p>
    <w:p w:rsidRPr="0011032B" w:rsidR="00530344" w:rsidP="00530344" w:rsidRDefault="00530344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Dovršeno u </w:t>
      </w:r>
      <w:r w:rsidR="00DE4040">
        <w:rPr>
          <w:rFonts w:ascii="Arial" w:hAnsi="Arial" w:cs="Arial"/>
        </w:rPr>
        <w:t>10</w:t>
      </w:r>
      <w:r w:rsidR="00AE12D3">
        <w:rPr>
          <w:rFonts w:ascii="Arial" w:hAnsi="Arial" w:cs="Arial"/>
        </w:rPr>
        <w:t xml:space="preserve">,20 sati. </w:t>
      </w:r>
    </w:p>
    <w:p w:rsidRPr="0011032B" w:rsidR="00530344" w:rsidP="00530344" w:rsidRDefault="00530344">
      <w:pPr>
        <w:jc w:val="center"/>
        <w:rPr>
          <w:rFonts w:ascii="Arial" w:hAnsi="Arial" w:cs="Arial"/>
        </w:rPr>
      </w:pPr>
    </w:p>
    <w:p w:rsidRPr="0011032B" w:rsidR="00530344" w:rsidP="00530344" w:rsidRDefault="00530344">
      <w:pPr>
        <w:jc w:val="center"/>
        <w:rPr>
          <w:rFonts w:ascii="Arial" w:hAnsi="Arial" w:cs="Arial"/>
        </w:rPr>
      </w:pPr>
    </w:p>
    <w:p w:rsidRPr="0011032B" w:rsidR="00F8281A" w:rsidP="00F8281A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>Stečajni upravitelj</w:t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  <w:t xml:space="preserve">                Stečajni sudac</w:t>
      </w:r>
      <w:r w:rsidRPr="0011032B">
        <w:rPr>
          <w:rFonts w:ascii="Arial" w:hAnsi="Arial" w:cs="Arial"/>
        </w:rPr>
        <w:tab/>
        <w:t xml:space="preserve">                               Vjerovnici  </w:t>
      </w:r>
      <w:r w:rsidRPr="0011032B">
        <w:rPr>
          <w:rFonts w:ascii="Arial" w:hAnsi="Arial" w:cs="Arial"/>
        </w:rPr>
        <w:tab/>
      </w:r>
    </w:p>
    <w:p w:rsidRPr="0011032B" w:rsidR="00F8281A" w:rsidP="00F8281A" w:rsidRDefault="00F8281A">
      <w:pPr>
        <w:jc w:val="both"/>
        <w:rPr>
          <w:rFonts w:ascii="Arial" w:hAnsi="Arial" w:cs="Arial"/>
        </w:rPr>
      </w:pPr>
    </w:p>
    <w:p w:rsidRPr="0011032B" w:rsidR="00F8281A" w:rsidP="00F8281A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  </w:t>
      </w:r>
    </w:p>
    <w:p w:rsidRPr="0011032B" w:rsidR="00F8281A" w:rsidP="00F8281A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                                                                  Zapisničar</w:t>
      </w:r>
    </w:p>
    <w:p w:rsidRPr="0011032B" w:rsidR="00B04449" w:rsidP="00F8281A" w:rsidRDefault="00B04449">
      <w:pPr>
        <w:jc w:val="both"/>
        <w:rPr>
          <w:rFonts w:ascii="Arial" w:hAnsi="Arial" w:cs="Arial"/>
        </w:rPr>
      </w:pPr>
    </w:p>
    <w:sectPr w:rsidRPr="0011032B" w:rsidR="00B04449" w:rsidSect="00FB1A87">
      <w:headerReference w:type="even" r:id="rId8"/>
      <w:headerReference w:type="default" r:id="rId9"/>
      <w:headerReference w:type="first" r:id="rId10"/>
      <w:pgSz w:w="11906" w:h="16838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1B4A" w:rsidRDefault="00941B4A">
      <w:r>
        <w:separator/>
      </w:r>
    </w:p>
  </w:endnote>
  <w:endnote w:type="continuationSeparator" w:id="0">
    <w:p w:rsidR="00941B4A" w:rsidRDefault="00941B4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1B4A" w:rsidRDefault="00941B4A">
      <w:r>
        <w:separator/>
      </w:r>
    </w:p>
  </w:footnote>
  <w:footnote w:type="continuationSeparator" w:id="0">
    <w:p w:rsidR="00941B4A" w:rsidRDefault="00941B4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A7D53" w:rsidRDefault="005A7D5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1032B" w:rsidR="005A7D53" w:rsidRDefault="005A7D53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1032B">
      <w:rPr>
        <w:rStyle w:val="Brojstranice"/>
        <w:rFonts w:ascii="Arial" w:hAnsi="Arial" w:cs="Arial"/>
      </w:rPr>
      <w:fldChar w:fldCharType="begin"/>
    </w:r>
    <w:r w:rsidRPr="0011032B">
      <w:rPr>
        <w:rStyle w:val="Brojstranice"/>
        <w:rFonts w:ascii="Arial" w:hAnsi="Arial" w:cs="Arial"/>
      </w:rPr>
      <w:instrText xml:space="preserve">PAGE  </w:instrText>
    </w:r>
    <w:r w:rsidRPr="0011032B">
      <w:rPr>
        <w:rStyle w:val="Brojstranice"/>
        <w:rFonts w:ascii="Arial" w:hAnsi="Arial" w:cs="Arial"/>
      </w:rPr>
      <w:fldChar w:fldCharType="separate"/>
    </w:r>
    <w:r w:rsidR="00FC1A25">
      <w:rPr>
        <w:rStyle w:val="Brojstranice"/>
        <w:rFonts w:ascii="Arial" w:hAnsi="Arial" w:cs="Arial"/>
        <w:noProof/>
      </w:rPr>
      <w:t>2</w:t>
    </w:r>
    <w:r w:rsidRPr="0011032B">
      <w:rPr>
        <w:rStyle w:val="Brojstranice"/>
        <w:rFonts w:ascii="Arial" w:hAnsi="Arial" w:cs="Arial"/>
      </w:rPr>
      <w:fldChar w:fldCharType="end"/>
    </w:r>
  </w:p>
  <w:p w:rsidRPr="0060161E" w:rsidR="0060161E" w:rsidP="0060161E" w:rsidRDefault="000F3888">
    <w:pPr>
      <w:jc w:val="right"/>
      <w:rPr>
        <w:rFonts w:ascii="Arial" w:hAnsi="Arial" w:cs="Arial"/>
      </w:rPr>
    </w:pPr>
    <w:r w:rsidRPr="0011032B">
      <w:rPr>
        <w:rFonts w:ascii="Arial" w:hAnsi="Arial" w:cs="Arial"/>
      </w:rPr>
      <w:t xml:space="preserve">                                   </w:t>
    </w:r>
    <w:r w:rsidRPr="0060161E" w:rsidR="003D082F">
      <w:rPr>
        <w:rFonts w:ascii="Arial" w:hAnsi="Arial" w:cs="Arial"/>
      </w:rPr>
      <w:t>Posl. broj: 4 St</w:t>
    </w:r>
    <w:r w:rsidR="003D082F">
      <w:rPr>
        <w:rFonts w:ascii="Arial" w:hAnsi="Arial" w:cs="Arial"/>
      </w:rPr>
      <w:t>-370/2022-31</w:t>
    </w:r>
  </w:p>
  <w:p w:rsidRPr="00E46CF0" w:rsidR="000F3888" w:rsidP="000F3888" w:rsidRDefault="000F3888">
    <w:pPr>
      <w:jc w:val="right"/>
    </w:pPr>
  </w:p>
  <w:p w:rsidR="005A7D53" w:rsidP="00130DB5" w:rsidRDefault="005A7D53">
    <w:pPr>
      <w:jc w:val="right"/>
      <w:rPr>
        <w:b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0161E" w:rsidR="00185100" w:rsidP="00185100" w:rsidRDefault="00185100">
    <w:pPr>
      <w:jc w:val="right"/>
      <w:rPr>
        <w:rFonts w:ascii="Arial" w:hAnsi="Arial" w:cs="Arial"/>
      </w:rPr>
    </w:pPr>
    <w:r w:rsidRPr="0060161E">
      <w:rPr>
        <w:rFonts w:ascii="Arial" w:hAnsi="Arial" w:cs="Arial"/>
      </w:rPr>
      <w:t xml:space="preserve">                                   Posl. broj: 4 St</w:t>
    </w:r>
    <w:r w:rsidR="003D082F">
      <w:rPr>
        <w:rFonts w:ascii="Arial" w:hAnsi="Arial" w:cs="Arial"/>
      </w:rPr>
      <w:t>-370/2022-31</w:t>
    </w:r>
  </w:p>
  <w:p w:rsidR="00185100" w:rsidRDefault="00185100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4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0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2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embedSystemFonts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61"/>
    <w:rsid w:val="000017B9"/>
    <w:rsid w:val="00005258"/>
    <w:rsid w:val="00006FFD"/>
    <w:rsid w:val="00043535"/>
    <w:rsid w:val="000460AA"/>
    <w:rsid w:val="00052AAE"/>
    <w:rsid w:val="00061A5C"/>
    <w:rsid w:val="00067FBF"/>
    <w:rsid w:val="0007162A"/>
    <w:rsid w:val="00090131"/>
    <w:rsid w:val="000A3ED4"/>
    <w:rsid w:val="000A4BFD"/>
    <w:rsid w:val="000A67D7"/>
    <w:rsid w:val="000A7DA1"/>
    <w:rsid w:val="000B364D"/>
    <w:rsid w:val="000B4C76"/>
    <w:rsid w:val="000C07E3"/>
    <w:rsid w:val="000C513D"/>
    <w:rsid w:val="000E4942"/>
    <w:rsid w:val="000F0C70"/>
    <w:rsid w:val="000F3888"/>
    <w:rsid w:val="0010013B"/>
    <w:rsid w:val="001009EF"/>
    <w:rsid w:val="0011032B"/>
    <w:rsid w:val="00130DB5"/>
    <w:rsid w:val="00135A80"/>
    <w:rsid w:val="00136459"/>
    <w:rsid w:val="00152D8F"/>
    <w:rsid w:val="00163B65"/>
    <w:rsid w:val="00185100"/>
    <w:rsid w:val="001B26BC"/>
    <w:rsid w:val="001B768B"/>
    <w:rsid w:val="001D54C8"/>
    <w:rsid w:val="001E605D"/>
    <w:rsid w:val="001E706C"/>
    <w:rsid w:val="001F2A94"/>
    <w:rsid w:val="001F3330"/>
    <w:rsid w:val="00211B83"/>
    <w:rsid w:val="00217D5C"/>
    <w:rsid w:val="002335D7"/>
    <w:rsid w:val="00233BF3"/>
    <w:rsid w:val="00245F32"/>
    <w:rsid w:val="00246482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D503D"/>
    <w:rsid w:val="002D6FE9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B5295"/>
    <w:rsid w:val="003C08BF"/>
    <w:rsid w:val="003C75A1"/>
    <w:rsid w:val="003D082F"/>
    <w:rsid w:val="003D1D1F"/>
    <w:rsid w:val="003D3AD2"/>
    <w:rsid w:val="003F42E6"/>
    <w:rsid w:val="00420577"/>
    <w:rsid w:val="0042650A"/>
    <w:rsid w:val="00450017"/>
    <w:rsid w:val="00461372"/>
    <w:rsid w:val="00470264"/>
    <w:rsid w:val="004B7D73"/>
    <w:rsid w:val="004D6569"/>
    <w:rsid w:val="004D7648"/>
    <w:rsid w:val="004F3373"/>
    <w:rsid w:val="004F7E1B"/>
    <w:rsid w:val="0050470A"/>
    <w:rsid w:val="005127CF"/>
    <w:rsid w:val="00520FEC"/>
    <w:rsid w:val="00524E65"/>
    <w:rsid w:val="0052616B"/>
    <w:rsid w:val="00530344"/>
    <w:rsid w:val="0053055E"/>
    <w:rsid w:val="005461DB"/>
    <w:rsid w:val="00556D18"/>
    <w:rsid w:val="00561B4B"/>
    <w:rsid w:val="005635EA"/>
    <w:rsid w:val="00566C3B"/>
    <w:rsid w:val="00566CAF"/>
    <w:rsid w:val="00590B56"/>
    <w:rsid w:val="005918D4"/>
    <w:rsid w:val="00597A6A"/>
    <w:rsid w:val="005A236C"/>
    <w:rsid w:val="005A46B5"/>
    <w:rsid w:val="005A5161"/>
    <w:rsid w:val="005A7D53"/>
    <w:rsid w:val="0060161E"/>
    <w:rsid w:val="006025B2"/>
    <w:rsid w:val="0060361C"/>
    <w:rsid w:val="00610A45"/>
    <w:rsid w:val="00611408"/>
    <w:rsid w:val="00617D41"/>
    <w:rsid w:val="00621D3E"/>
    <w:rsid w:val="00627EEC"/>
    <w:rsid w:val="00685903"/>
    <w:rsid w:val="00686C20"/>
    <w:rsid w:val="006D0C9F"/>
    <w:rsid w:val="006D435B"/>
    <w:rsid w:val="00712EB0"/>
    <w:rsid w:val="0072396A"/>
    <w:rsid w:val="0073090A"/>
    <w:rsid w:val="0073217E"/>
    <w:rsid w:val="00753538"/>
    <w:rsid w:val="00761A59"/>
    <w:rsid w:val="00763AFC"/>
    <w:rsid w:val="007702DD"/>
    <w:rsid w:val="00782070"/>
    <w:rsid w:val="007972F9"/>
    <w:rsid w:val="007B41AA"/>
    <w:rsid w:val="007B6F67"/>
    <w:rsid w:val="007C0895"/>
    <w:rsid w:val="007C1AD8"/>
    <w:rsid w:val="007C294E"/>
    <w:rsid w:val="007C6C41"/>
    <w:rsid w:val="007D2792"/>
    <w:rsid w:val="007D4A18"/>
    <w:rsid w:val="007E22BA"/>
    <w:rsid w:val="007E7923"/>
    <w:rsid w:val="007F5B0B"/>
    <w:rsid w:val="00800B42"/>
    <w:rsid w:val="008212CA"/>
    <w:rsid w:val="00840406"/>
    <w:rsid w:val="008413D7"/>
    <w:rsid w:val="00852616"/>
    <w:rsid w:val="008671D3"/>
    <w:rsid w:val="008701F8"/>
    <w:rsid w:val="00874A24"/>
    <w:rsid w:val="00877703"/>
    <w:rsid w:val="0087784A"/>
    <w:rsid w:val="00893676"/>
    <w:rsid w:val="008943D1"/>
    <w:rsid w:val="00894B15"/>
    <w:rsid w:val="008B0747"/>
    <w:rsid w:val="008D7F7E"/>
    <w:rsid w:val="008F364B"/>
    <w:rsid w:val="00903ABA"/>
    <w:rsid w:val="009127E1"/>
    <w:rsid w:val="00930CB7"/>
    <w:rsid w:val="009337FF"/>
    <w:rsid w:val="00935D74"/>
    <w:rsid w:val="0094172C"/>
    <w:rsid w:val="00941B4A"/>
    <w:rsid w:val="00953B8F"/>
    <w:rsid w:val="0095497D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10722"/>
    <w:rsid w:val="00A26798"/>
    <w:rsid w:val="00A33752"/>
    <w:rsid w:val="00A36904"/>
    <w:rsid w:val="00A42180"/>
    <w:rsid w:val="00A50F61"/>
    <w:rsid w:val="00A51AA6"/>
    <w:rsid w:val="00A628B6"/>
    <w:rsid w:val="00A73E17"/>
    <w:rsid w:val="00A85378"/>
    <w:rsid w:val="00A9011B"/>
    <w:rsid w:val="00A93C0B"/>
    <w:rsid w:val="00AA22D1"/>
    <w:rsid w:val="00AA55E7"/>
    <w:rsid w:val="00AA6447"/>
    <w:rsid w:val="00AA68DE"/>
    <w:rsid w:val="00AB58C0"/>
    <w:rsid w:val="00AB7E28"/>
    <w:rsid w:val="00AD1579"/>
    <w:rsid w:val="00AD1F3B"/>
    <w:rsid w:val="00AE12D3"/>
    <w:rsid w:val="00AF393A"/>
    <w:rsid w:val="00B01FF6"/>
    <w:rsid w:val="00B0388C"/>
    <w:rsid w:val="00B04449"/>
    <w:rsid w:val="00B05D82"/>
    <w:rsid w:val="00B300FC"/>
    <w:rsid w:val="00B34F56"/>
    <w:rsid w:val="00B55B0D"/>
    <w:rsid w:val="00B603DF"/>
    <w:rsid w:val="00B60EF6"/>
    <w:rsid w:val="00B80329"/>
    <w:rsid w:val="00BA48F0"/>
    <w:rsid w:val="00BA7C03"/>
    <w:rsid w:val="00BB179F"/>
    <w:rsid w:val="00BE0CB8"/>
    <w:rsid w:val="00BE0D08"/>
    <w:rsid w:val="00BE55E7"/>
    <w:rsid w:val="00C047A2"/>
    <w:rsid w:val="00C108D4"/>
    <w:rsid w:val="00C153B8"/>
    <w:rsid w:val="00C5079D"/>
    <w:rsid w:val="00C55F76"/>
    <w:rsid w:val="00C81B7A"/>
    <w:rsid w:val="00C92A53"/>
    <w:rsid w:val="00CA077B"/>
    <w:rsid w:val="00CD08ED"/>
    <w:rsid w:val="00CD723A"/>
    <w:rsid w:val="00CE4E70"/>
    <w:rsid w:val="00CE6380"/>
    <w:rsid w:val="00CF6D90"/>
    <w:rsid w:val="00D1426C"/>
    <w:rsid w:val="00D166CC"/>
    <w:rsid w:val="00D178DF"/>
    <w:rsid w:val="00D21CD0"/>
    <w:rsid w:val="00D27C98"/>
    <w:rsid w:val="00D35964"/>
    <w:rsid w:val="00D41DA1"/>
    <w:rsid w:val="00D42C0B"/>
    <w:rsid w:val="00D655ED"/>
    <w:rsid w:val="00D72899"/>
    <w:rsid w:val="00D74397"/>
    <w:rsid w:val="00D76274"/>
    <w:rsid w:val="00D957B1"/>
    <w:rsid w:val="00DA7DE6"/>
    <w:rsid w:val="00DD613D"/>
    <w:rsid w:val="00DE4040"/>
    <w:rsid w:val="00DF656D"/>
    <w:rsid w:val="00E07199"/>
    <w:rsid w:val="00E242C4"/>
    <w:rsid w:val="00E33614"/>
    <w:rsid w:val="00E33922"/>
    <w:rsid w:val="00E37200"/>
    <w:rsid w:val="00E40BA4"/>
    <w:rsid w:val="00E41282"/>
    <w:rsid w:val="00E47800"/>
    <w:rsid w:val="00E54473"/>
    <w:rsid w:val="00E60837"/>
    <w:rsid w:val="00E648A1"/>
    <w:rsid w:val="00E66C73"/>
    <w:rsid w:val="00E80AF0"/>
    <w:rsid w:val="00EA4BD4"/>
    <w:rsid w:val="00EB16BB"/>
    <w:rsid w:val="00EB4BF2"/>
    <w:rsid w:val="00EC029D"/>
    <w:rsid w:val="00EC5781"/>
    <w:rsid w:val="00ED21C0"/>
    <w:rsid w:val="00EE44B3"/>
    <w:rsid w:val="00F0367C"/>
    <w:rsid w:val="00F142E8"/>
    <w:rsid w:val="00F166AA"/>
    <w:rsid w:val="00F333C5"/>
    <w:rsid w:val="00F34894"/>
    <w:rsid w:val="00F63174"/>
    <w:rsid w:val="00F66267"/>
    <w:rsid w:val="00F8281A"/>
    <w:rsid w:val="00F90A49"/>
    <w:rsid w:val="00F90F26"/>
    <w:rsid w:val="00FB1A87"/>
    <w:rsid w:val="00FB27E1"/>
    <w:rsid w:val="00FC1A25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340FF7D"/>
  <w15:docId w15:val="{50857D45-465C-4440-9D05-CB2416DC78F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A9011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A901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9833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300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9610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31311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b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4754160D-981D-44CA-B749-6712B3912140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2</properties:Pages>
  <properties:Words>259</properties:Words>
  <properties:Characters>1480</properties:Characters>
  <properties:Lines>12</properties:Lines>
  <properties:Paragraphs>3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1736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2024-03-19T08:30:00Z</dcterms:created>
  <dc:creator>drabar</dc:creator>
  <cp:lastModifiedBy>Sanja Prodan</cp:lastModifiedBy>
  <cp:lastPrinted>2021-03-09T09:11:00Z</cp:lastPrinted>
  <dcterms:modified xmlns:xsi="http://www.w3.org/2001/XMLSchema-instance" xsi:type="dcterms:W3CDTF">2024-03-21T09:16:00Z</dcterms:modified>
  <cp:revision>4</cp:revision>
  <dc:title>REPUBLIKA HRVATSKA</dc:title>
</cp:coreProperties>
</file>